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27E" w:rsidRDefault="00DF427E" w:rsidP="00B62608">
      <w:pPr>
        <w:rPr>
          <w:rStyle w:val="a3"/>
        </w:rPr>
      </w:pPr>
    </w:p>
    <w:p w:rsidR="00BF7D10" w:rsidRDefault="00BF7D10" w:rsidP="00B62608"/>
    <w:p w:rsidR="00BF7D10" w:rsidRPr="00BF7D10" w:rsidRDefault="00BF7D10" w:rsidP="00B62608">
      <w:pPr>
        <w:rPr>
          <w:sz w:val="26"/>
          <w:szCs w:val="26"/>
        </w:rPr>
      </w:pPr>
      <w:r w:rsidRPr="00BF7D10">
        <w:rPr>
          <w:sz w:val="26"/>
          <w:szCs w:val="26"/>
        </w:rPr>
        <w:t>Российские правила каталогизации. Часть вторая. Специальные правила каталогизации отдельных видов документов</w:t>
      </w:r>
      <w:r>
        <w:rPr>
          <w:sz w:val="26"/>
          <w:szCs w:val="26"/>
        </w:rPr>
        <w:t>. 2007</w:t>
      </w:r>
    </w:p>
    <w:p w:rsidR="00BF7D10" w:rsidRDefault="00BF7D10" w:rsidP="00B62608">
      <w:r w:rsidRPr="00BF7D10">
        <w:t>http://www.nilc.ru/?p=rpk21</w:t>
      </w:r>
      <w:bookmarkStart w:id="0" w:name="_GoBack"/>
      <w:bookmarkEnd w:id="0"/>
    </w:p>
    <w:sectPr w:rsidR="00BF7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BB"/>
    <w:rsid w:val="000B4D93"/>
    <w:rsid w:val="002747F4"/>
    <w:rsid w:val="004E1F02"/>
    <w:rsid w:val="007902BB"/>
    <w:rsid w:val="00B62608"/>
    <w:rsid w:val="00BF7D10"/>
    <w:rsid w:val="00DF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56A4"/>
  <w15:chartTrackingRefBased/>
  <w15:docId w15:val="{5A5193E9-5E36-4CEE-A035-3089C469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7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Елена Анатольевна</dc:creator>
  <cp:keywords/>
  <dc:description/>
  <cp:lastModifiedBy>Кузнецова Галина Алексеевна</cp:lastModifiedBy>
  <cp:revision>5</cp:revision>
  <dcterms:created xsi:type="dcterms:W3CDTF">2024-11-27T10:37:00Z</dcterms:created>
  <dcterms:modified xsi:type="dcterms:W3CDTF">2024-12-03T09:59:00Z</dcterms:modified>
</cp:coreProperties>
</file>